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0C22A" w14:textId="66105CED" w:rsidR="00C40A69" w:rsidRPr="00D339A1" w:rsidRDefault="00D339A1">
      <w:pPr>
        <w:rPr>
          <w:rFonts w:cs="B Mitra"/>
          <w:rtl/>
        </w:rPr>
      </w:pPr>
      <w:r w:rsidRPr="00D339A1">
        <w:rPr>
          <w:rFonts w:cs="B Mitra" w:hint="cs"/>
          <w:rtl/>
        </w:rPr>
        <w:t xml:space="preserve">راهنمای تنظیمات </w:t>
      </w:r>
      <w:r w:rsidRPr="00D339A1">
        <w:rPr>
          <w:rFonts w:cs="B Mitra"/>
        </w:rPr>
        <w:t>QGIS</w:t>
      </w:r>
      <w:r w:rsidRPr="00D339A1">
        <w:rPr>
          <w:rFonts w:cs="B Mitra" w:hint="cs"/>
          <w:rtl/>
        </w:rPr>
        <w:t xml:space="preserve"> و اضافه کردن لایه ها</w:t>
      </w:r>
    </w:p>
    <w:p w14:paraId="04DEC7A8" w14:textId="0CA6A05F" w:rsidR="00D339A1" w:rsidRP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 w:rsidRPr="00D339A1">
        <w:rPr>
          <w:rFonts w:cs="B Mitra"/>
        </w:rPr>
        <w:t>QGIS</w:t>
      </w:r>
      <w:r w:rsidRPr="00D339A1">
        <w:rPr>
          <w:rFonts w:cs="B Mitra" w:hint="cs"/>
          <w:rtl/>
        </w:rPr>
        <w:t xml:space="preserve"> </w:t>
      </w:r>
      <w:r w:rsidRPr="00D339A1">
        <w:rPr>
          <w:rFonts w:cs="B Mitra" w:hint="cs"/>
          <w:rtl/>
        </w:rPr>
        <w:t>را نصب کنید. از نسخه پشتیبانی بلند مدت استفاده کنید</w:t>
      </w:r>
    </w:p>
    <w:p w14:paraId="515BC294" w14:textId="686998A2" w:rsidR="00D339A1" w:rsidRPr="00D339A1" w:rsidRDefault="00D339A1" w:rsidP="00D339A1">
      <w:pPr>
        <w:rPr>
          <w:rFonts w:cs="B Mitra"/>
          <w:rtl/>
        </w:rPr>
      </w:pPr>
      <w:r w:rsidRPr="00D339A1">
        <w:rPr>
          <w:rFonts w:cs="B Mitra"/>
          <w:rtl/>
        </w:rPr>
        <w:drawing>
          <wp:inline distT="0" distB="0" distL="0" distR="0" wp14:anchorId="36116594" wp14:editId="069000C8">
            <wp:extent cx="5731510" cy="2759710"/>
            <wp:effectExtent l="0" t="0" r="2540" b="2540"/>
            <wp:docPr id="145458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823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1CE0" w14:textId="77777777" w:rsidR="00D339A1" w:rsidRPr="00D339A1" w:rsidRDefault="00D339A1" w:rsidP="00D339A1">
      <w:pPr>
        <w:rPr>
          <w:rFonts w:cs="B Mitra" w:hint="cs"/>
          <w:rtl/>
        </w:rPr>
      </w:pPr>
    </w:p>
    <w:p w14:paraId="43C341B3" w14:textId="24541558" w:rsid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 xml:space="preserve">پلاکین های ذیل را در </w:t>
      </w:r>
      <w:r>
        <w:rPr>
          <w:rFonts w:cs="B Mitra"/>
        </w:rPr>
        <w:t>QGIS</w:t>
      </w:r>
      <w:r>
        <w:rPr>
          <w:rFonts w:cs="B Mitra" w:hint="cs"/>
          <w:rtl/>
        </w:rPr>
        <w:t xml:space="preserve"> نصب کنید</w:t>
      </w:r>
    </w:p>
    <w:p w14:paraId="152C1C7F" w14:textId="5A526063" w:rsidR="00D339A1" w:rsidRDefault="00D339A1" w:rsidP="00D339A1">
      <w:pPr>
        <w:pStyle w:val="ListParagraph"/>
        <w:numPr>
          <w:ilvl w:val="1"/>
          <w:numId w:val="1"/>
        </w:numPr>
        <w:rPr>
          <w:rFonts w:cs="B Mitra"/>
        </w:rPr>
      </w:pPr>
      <w:r>
        <w:rPr>
          <w:rFonts w:cs="B Mitra"/>
        </w:rPr>
        <w:t>QuickOSM</w:t>
      </w:r>
    </w:p>
    <w:p w14:paraId="6B266A7D" w14:textId="6396E8D3" w:rsidR="00D339A1" w:rsidRDefault="00D339A1" w:rsidP="00D339A1">
      <w:pPr>
        <w:pStyle w:val="ListParagraph"/>
        <w:numPr>
          <w:ilvl w:val="1"/>
          <w:numId w:val="1"/>
        </w:numPr>
        <w:rPr>
          <w:rFonts w:cs="B Mitra"/>
        </w:rPr>
      </w:pPr>
      <w:r>
        <w:rPr>
          <w:rFonts w:cs="B Mitra"/>
        </w:rPr>
        <w:t>HCMGIS</w:t>
      </w:r>
    </w:p>
    <w:p w14:paraId="49007ABE" w14:textId="4628A112" w:rsidR="00D339A1" w:rsidRDefault="00D339A1" w:rsidP="00D339A1">
      <w:pPr>
        <w:rPr>
          <w:rFonts w:cs="B Mitra"/>
          <w:rtl/>
        </w:rPr>
      </w:pPr>
      <w:r w:rsidRPr="00D339A1">
        <w:rPr>
          <w:rFonts w:cs="B Mitra"/>
          <w:rtl/>
        </w:rPr>
        <w:drawing>
          <wp:inline distT="0" distB="0" distL="0" distR="0" wp14:anchorId="1FB817EB" wp14:editId="4AB37FD2">
            <wp:extent cx="4469977" cy="3890554"/>
            <wp:effectExtent l="0" t="0" r="6985" b="0"/>
            <wp:docPr id="14192666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6660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3363" cy="38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6E27" w14:textId="18F858F2" w:rsid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lastRenderedPageBreak/>
        <w:t xml:space="preserve">در اس کیو ال یک کاربر به نام </w:t>
      </w:r>
      <w:r>
        <w:rPr>
          <w:rFonts w:cs="B Mitra"/>
        </w:rPr>
        <w:t>QGIS</w:t>
      </w:r>
      <w:r>
        <w:rPr>
          <w:rFonts w:cs="B Mitra" w:hint="cs"/>
          <w:rtl/>
        </w:rPr>
        <w:t xml:space="preserve"> ایجاد کنید و به دیتابیس </w:t>
      </w:r>
      <w:r>
        <w:rPr>
          <w:rFonts w:cs="B Mitra"/>
        </w:rPr>
        <w:t>DbMap</w:t>
      </w:r>
      <w:r>
        <w:rPr>
          <w:rFonts w:cs="B Mitra" w:hint="cs"/>
          <w:rtl/>
        </w:rPr>
        <w:t xml:space="preserve"> دسترسی دهید.</w:t>
      </w:r>
    </w:p>
    <w:p w14:paraId="5C56A311" w14:textId="7BC509DD" w:rsid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 xml:space="preserve">در </w:t>
      </w:r>
      <w:r>
        <w:rPr>
          <w:rFonts w:cs="B Mitra"/>
        </w:rPr>
        <w:t>QGIS</w:t>
      </w:r>
      <w:r>
        <w:rPr>
          <w:rFonts w:cs="B Mitra" w:hint="cs"/>
          <w:rtl/>
        </w:rPr>
        <w:t xml:space="preserve"> یک لینک </w:t>
      </w:r>
      <w:r>
        <w:rPr>
          <w:rFonts w:cs="B Mitra"/>
        </w:rPr>
        <w:t>MS SQL Server</w:t>
      </w:r>
      <w:r>
        <w:rPr>
          <w:rFonts w:cs="B Mitra" w:hint="cs"/>
          <w:rtl/>
        </w:rPr>
        <w:t xml:space="preserve"> ایجاد کنید و تنظیمات مثل تصویر ذیل باشد.</w:t>
      </w:r>
    </w:p>
    <w:p w14:paraId="300F3FC3" w14:textId="5A127EE0" w:rsidR="00D339A1" w:rsidRPr="00D339A1" w:rsidRDefault="00D339A1" w:rsidP="00D339A1">
      <w:pPr>
        <w:rPr>
          <w:rFonts w:cs="B Mitra" w:hint="cs"/>
          <w:rtl/>
        </w:rPr>
      </w:pPr>
      <w:r>
        <w:rPr>
          <w:rFonts w:cs="B Mitra" w:hint="cs"/>
          <w:noProof/>
          <w:rtl/>
          <w:lang w:val="fa-IR"/>
        </w:rPr>
        <w:drawing>
          <wp:inline distT="0" distB="0" distL="0" distR="0" wp14:anchorId="129A362A" wp14:editId="13E707B2">
            <wp:extent cx="5731510" cy="4074160"/>
            <wp:effectExtent l="0" t="0" r="2540" b="2540"/>
            <wp:docPr id="891690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90985" name="Picture 8916909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4CFF" w14:textId="2F79D00E" w:rsid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 xml:space="preserve">دستور ذیل را در </w:t>
      </w:r>
      <w:r>
        <w:rPr>
          <w:rFonts w:cs="B Mitra"/>
        </w:rPr>
        <w:t>SSMS</w:t>
      </w:r>
      <w:r>
        <w:rPr>
          <w:rFonts w:cs="B Mitra" w:hint="cs"/>
          <w:rtl/>
        </w:rPr>
        <w:t xml:space="preserve"> با اصلاح کد لایه برای لایه هایی که می خواهید در </w:t>
      </w:r>
      <w:r>
        <w:rPr>
          <w:rFonts w:cs="B Mitra"/>
        </w:rPr>
        <w:t>QGIS</w:t>
      </w:r>
      <w:r>
        <w:rPr>
          <w:rFonts w:cs="B Mitra" w:hint="cs"/>
          <w:rtl/>
        </w:rPr>
        <w:t xml:space="preserve"> اصلاح شود اجرا کنید.</w:t>
      </w:r>
    </w:p>
    <w:p w14:paraId="4269360A" w14:textId="6CF1A873" w:rsidR="00311646" w:rsidRDefault="007967AA" w:rsidP="007967AA">
      <w:pPr>
        <w:pStyle w:val="ListParagraph"/>
        <w:numPr>
          <w:ilvl w:val="1"/>
          <w:numId w:val="1"/>
        </w:numPr>
        <w:rPr>
          <w:rFonts w:cs="B Mitra"/>
        </w:rPr>
      </w:pPr>
      <w:r>
        <w:rPr>
          <w:rFonts w:cs="B Mitra" w:hint="cs"/>
          <w:rtl/>
        </w:rPr>
        <w:t xml:space="preserve">نکته اینکه نام لایه در تنظیمات سامان به نام لایه در </w:t>
      </w:r>
      <w:r>
        <w:rPr>
          <w:rFonts w:cs="B Mitra"/>
        </w:rPr>
        <w:t>QGIS</w:t>
      </w:r>
      <w:r>
        <w:rPr>
          <w:rFonts w:cs="B Mitra" w:hint="cs"/>
          <w:rtl/>
        </w:rPr>
        <w:t xml:space="preserve"> تبدیل می شود لذا از درست بودن نام و فارسی بودن آن اطمینان حاصل کنید</w:t>
      </w:r>
    </w:p>
    <w:p w14:paraId="5E970584" w14:textId="1BEBC515" w:rsidR="00311646" w:rsidRDefault="00311646" w:rsidP="00311646">
      <w:pPr>
        <w:pStyle w:val="ListParagraph"/>
        <w:bidi w:val="0"/>
        <w:rPr>
          <w:rFonts w:cs="B Mitra"/>
        </w:rPr>
      </w:pPr>
      <w:r w:rsidRPr="00311646">
        <w:rPr>
          <w:rFonts w:cs="B Mitra"/>
        </w:rPr>
        <w:t>EXEC [DbMap].[dbo].[CopyLayerDataToSDI] 5716</w:t>
      </w:r>
    </w:p>
    <w:p w14:paraId="2CDC44EE" w14:textId="77777777" w:rsidR="00311646" w:rsidRDefault="00311646" w:rsidP="00311646">
      <w:pPr>
        <w:pStyle w:val="ListParagraph"/>
        <w:bidi w:val="0"/>
        <w:rPr>
          <w:rFonts w:cs="B Mitra"/>
        </w:rPr>
      </w:pPr>
    </w:p>
    <w:p w14:paraId="091859CE" w14:textId="04E91EA6" w:rsidR="00D339A1" w:rsidRDefault="00D339A1" w:rsidP="00D339A1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 xml:space="preserve">روی لایه ها دوبار کلید کنید تا به نرم افزار اضافه شود. ابتدا لایه </w:t>
      </w:r>
      <w:r>
        <w:rPr>
          <w:rFonts w:cs="B Mitra"/>
        </w:rPr>
        <w:t>Open</w:t>
      </w:r>
      <w:r w:rsidR="00311646">
        <w:rPr>
          <w:rFonts w:cs="B Mitra"/>
        </w:rPr>
        <w:t>StreetMap</w:t>
      </w:r>
      <w:r w:rsidR="00311646">
        <w:rPr>
          <w:rFonts w:cs="B Mitra" w:hint="cs"/>
          <w:rtl/>
        </w:rPr>
        <w:t xml:space="preserve"> و سپس لایه مورد نظر</w:t>
      </w:r>
    </w:p>
    <w:p w14:paraId="61BDF740" w14:textId="2B5BC357" w:rsidR="00311646" w:rsidRDefault="00311646" w:rsidP="00311646">
      <w:pPr>
        <w:rPr>
          <w:rFonts w:cs="B Mitra"/>
          <w:rtl/>
        </w:rPr>
      </w:pPr>
      <w:r w:rsidRPr="00311646">
        <w:rPr>
          <w:rFonts w:cs="B Mitra"/>
          <w:rtl/>
        </w:rPr>
        <w:lastRenderedPageBreak/>
        <w:drawing>
          <wp:inline distT="0" distB="0" distL="0" distR="0" wp14:anchorId="7A619E6B" wp14:editId="2B3C41D7">
            <wp:extent cx="4593166" cy="2529142"/>
            <wp:effectExtent l="0" t="0" r="0" b="5080"/>
            <wp:docPr id="912922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225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9842" cy="253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CB0A" w14:textId="28B82B93" w:rsidR="00493256" w:rsidRDefault="00493256" w:rsidP="00493256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>منوهای مناسب برای کار ما به شرح ذیل هست</w:t>
      </w:r>
    </w:p>
    <w:p w14:paraId="27F3EE0B" w14:textId="469A47E0" w:rsidR="00493256" w:rsidRDefault="00493256" w:rsidP="00493256">
      <w:pPr>
        <w:rPr>
          <w:rFonts w:cs="B Mitra"/>
          <w:rtl/>
        </w:rPr>
      </w:pPr>
      <w:r w:rsidRPr="00493256">
        <w:rPr>
          <w:rFonts w:cs="B Mitra"/>
          <w:rtl/>
        </w:rPr>
        <w:drawing>
          <wp:inline distT="0" distB="0" distL="0" distR="0" wp14:anchorId="27C437F0" wp14:editId="077F06EA">
            <wp:extent cx="5731510" cy="3448050"/>
            <wp:effectExtent l="0" t="0" r="2540" b="0"/>
            <wp:docPr id="8148288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2882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B97C" w14:textId="681A0BA1" w:rsidR="00493256" w:rsidRPr="00493256" w:rsidRDefault="00493256" w:rsidP="00493256">
      <w:pPr>
        <w:pStyle w:val="ListParagraph"/>
        <w:numPr>
          <w:ilvl w:val="0"/>
          <w:numId w:val="1"/>
        </w:numPr>
        <w:rPr>
          <w:rFonts w:cs="B Mitra"/>
          <w:rtl/>
        </w:rPr>
      </w:pPr>
      <w:r>
        <w:rPr>
          <w:rFonts w:cs="B Mitra" w:hint="cs"/>
          <w:rtl/>
        </w:rPr>
        <w:t>از اینجا می توانید داده های لایه را ویرایش کنید</w:t>
      </w:r>
    </w:p>
    <w:p w14:paraId="373F8AC5" w14:textId="63FAE4CF" w:rsidR="00493256" w:rsidRDefault="00493256" w:rsidP="00493256">
      <w:pPr>
        <w:rPr>
          <w:rFonts w:cs="B Mitra"/>
          <w:rtl/>
        </w:rPr>
      </w:pPr>
      <w:r w:rsidRPr="00493256">
        <w:rPr>
          <w:rFonts w:cs="B Mitra"/>
          <w:rtl/>
        </w:rPr>
        <w:lastRenderedPageBreak/>
        <w:drawing>
          <wp:inline distT="0" distB="0" distL="0" distR="0" wp14:anchorId="4E9145C2" wp14:editId="20331D61">
            <wp:extent cx="5257800" cy="2085975"/>
            <wp:effectExtent l="0" t="0" r="0" b="9525"/>
            <wp:docPr id="62670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051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BC15" w14:textId="62AEA47D" w:rsidR="00493256" w:rsidRDefault="00493256" w:rsidP="00493256">
      <w:pPr>
        <w:pStyle w:val="ListParagraph"/>
        <w:numPr>
          <w:ilvl w:val="0"/>
          <w:numId w:val="1"/>
        </w:numPr>
        <w:rPr>
          <w:rFonts w:cs="B Mitra"/>
        </w:rPr>
      </w:pPr>
      <w:r>
        <w:rPr>
          <w:rFonts w:cs="B Mitra" w:hint="cs"/>
          <w:rtl/>
        </w:rPr>
        <w:t>برای اضافه کردن یا ویرایش لایه های دارای کد نوسازی، حتما کد نوسازی باید مثل عکس باشد</w:t>
      </w:r>
    </w:p>
    <w:p w14:paraId="6EA08E3C" w14:textId="00EB6725" w:rsidR="00493256" w:rsidRPr="00493256" w:rsidRDefault="00493256" w:rsidP="00493256">
      <w:pPr>
        <w:rPr>
          <w:rFonts w:cs="B Mitra" w:hint="cs"/>
          <w:rtl/>
        </w:rPr>
      </w:pPr>
      <w:r w:rsidRPr="00493256">
        <w:rPr>
          <w:rFonts w:cs="B Mitra"/>
          <w:rtl/>
        </w:rPr>
        <w:drawing>
          <wp:inline distT="0" distB="0" distL="0" distR="0" wp14:anchorId="61E09AEE" wp14:editId="05E97209">
            <wp:extent cx="5731510" cy="4135120"/>
            <wp:effectExtent l="0" t="0" r="2540" b="0"/>
            <wp:docPr id="1788494037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94037" name="Picture 1" descr="A screenshot of a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256" w:rsidRPr="00493256" w:rsidSect="00C40A6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24558"/>
    <w:multiLevelType w:val="hybridMultilevel"/>
    <w:tmpl w:val="4EC8E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18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A1"/>
    <w:rsid w:val="00311646"/>
    <w:rsid w:val="00493256"/>
    <w:rsid w:val="007967AA"/>
    <w:rsid w:val="009C743C"/>
    <w:rsid w:val="00AE0613"/>
    <w:rsid w:val="00C40A69"/>
    <w:rsid w:val="00D3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8C7A2"/>
  <w15:chartTrackingRefBased/>
  <w15:docId w15:val="{FC9CB0B3-8E9C-4C97-A603-3EE5CED2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339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9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9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9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9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9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9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9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9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9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9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9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9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9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9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9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9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9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9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9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9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9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9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9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9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9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9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9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9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 Shahr</dc:creator>
  <cp:keywords/>
  <dc:description/>
  <cp:lastModifiedBy>Saman Shahr</cp:lastModifiedBy>
  <cp:revision>5</cp:revision>
  <dcterms:created xsi:type="dcterms:W3CDTF">2025-01-04T05:15:00Z</dcterms:created>
  <dcterms:modified xsi:type="dcterms:W3CDTF">2025-01-04T06:32:00Z</dcterms:modified>
</cp:coreProperties>
</file>